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5E3" w:rsidRPr="00367E26" w:rsidRDefault="003725E3" w:rsidP="008E3A37">
      <w:pPr>
        <w:pStyle w:val="Balk1"/>
        <w:jc w:val="center"/>
        <w:rPr>
          <w:rFonts w:ascii="Arial" w:hAnsi="Arial"/>
          <w:color w:val="FF0000"/>
          <w:sz w:val="40"/>
          <w:szCs w:val="40"/>
        </w:rPr>
      </w:pPr>
      <w:r w:rsidRPr="00367E26">
        <w:rPr>
          <w:color w:val="FF0000"/>
          <w:sz w:val="40"/>
          <w:szCs w:val="40"/>
        </w:rPr>
        <w:t>VEDÂ HUTBESİ</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center"/>
        <w:rPr>
          <w:rFonts w:ascii="Arial" w:hAnsi="Arial" w:cs="Arial"/>
          <w:color w:val="000000"/>
        </w:rPr>
      </w:pPr>
      <w:r w:rsidRPr="00C741EC">
        <w:rPr>
          <w:rFonts w:ascii="Comic Sans MS" w:hAnsi="Comic Sans MS" w:cs="Arial"/>
          <w:bCs/>
          <w:i/>
          <w:iCs/>
          <w:color w:val="0000FF"/>
        </w:rPr>
        <w:t>(9 Zilhicce l0 H./8 Mart 632 M. Cuma)</w:t>
      </w:r>
    </w:p>
    <w:p w:rsidR="003725E3" w:rsidRPr="008E3A37" w:rsidRDefault="00754F81"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1010A8"/>
        </w:rPr>
      </w:pPr>
      <w:r>
        <w:rPr>
          <w:rFonts w:ascii="Comic Sans MS" w:hAnsi="Comic Sans MS" w:cs="Arial"/>
          <w:color w:val="1010A8"/>
        </w:rPr>
        <w:t xml:space="preserve"> </w:t>
      </w:r>
      <w:r w:rsidR="003725E3" w:rsidRPr="008E3A37">
        <w:rPr>
          <w:rFonts w:ascii="Comic Sans MS" w:hAnsi="Comic Sans MS" w:cs="Arial"/>
          <w:color w:val="1010A8"/>
        </w:rPr>
        <w:t>"Hamd Allah'a mahsustur. O'na hamdeder, O'ndan yardım isteriz. Allah kime hidâyet ederse, artık onu kimse saptıramaz. Sapıklığa düşürdüğünü de kimse hidâyete erdiremez. Şehâdet ederim ki; Allah'dan başka ilâh yoktur. Tektir, eşi ortağı, dengi ve benzeri yoktur. Yine şehâdet ederim ki, Muhammed O'nun kulu ve Rasûlüdür."</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Arial" w:hAnsi="Arial" w:cs="Arial"/>
          <w:color w:val="000000"/>
        </w:rPr>
        <w:t> </w:t>
      </w:r>
      <w:r w:rsidRPr="00C741EC">
        <w:rPr>
          <w:rFonts w:ascii="Comic Sans MS" w:hAnsi="Comic Sans MS" w:cs="Arial"/>
          <w:color w:val="FF0000"/>
        </w:rPr>
        <w:t>"Ey insanlar!</w:t>
      </w:r>
      <w:r w:rsidRPr="00C741EC">
        <w:rPr>
          <w:rStyle w:val="apple-converted-space"/>
          <w:rFonts w:ascii="Comic Sans MS" w:hAnsi="Comic Sans MS" w:cs="Arial"/>
          <w:color w:val="FF0000"/>
        </w:rPr>
        <w:t> </w:t>
      </w:r>
      <w:r w:rsidRPr="00C741EC">
        <w:rPr>
          <w:rFonts w:ascii="Comic Sans MS" w:hAnsi="Comic Sans MS" w:cs="Arial"/>
          <w:color w:val="0000FF"/>
        </w:rPr>
        <w:t>Sözümü iyi dinleyiniz! Bilmiyorum, belki bu seneden sonra sizinle burada bir daha buluşamayacağım.  İnsanlar! Bugünleriniz nasıl  mukaddes bir gün ise, bu aylarınız nasıl mukaddes bir ay ise, bu şehriniz (Mekke) nasıl mübarek bir şehir ise, canlarınız, mallarınız, namuslarınız da öyle mukaddestir, her türlü tecâvüzden korunmuştur.</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FF0000"/>
        </w:rPr>
        <w:t>Ashabım!</w:t>
      </w:r>
      <w:r w:rsidRPr="00C741EC">
        <w:rPr>
          <w:rFonts w:ascii="Comic Sans MS" w:hAnsi="Comic Sans MS" w:cs="Arial"/>
          <w:color w:val="0000FF"/>
        </w:rPr>
        <w:t>  Muhakkak Rabbinize kavuşacaksınız. O'da sizi yaptıklarınızdan </w:t>
      </w:r>
      <w:r w:rsidR="00623A9E">
        <w:rPr>
          <w:rFonts w:ascii="Comic Sans MS" w:hAnsi="Comic Sans MS" w:cs="Arial"/>
          <w:color w:val="0000FF"/>
        </w:rPr>
        <w:t xml:space="preserve"> dolayı sorguya çekecektir. Sakı</w:t>
      </w:r>
      <w:r w:rsidRPr="00C741EC">
        <w:rPr>
          <w:rFonts w:ascii="Comic Sans MS" w:hAnsi="Comic Sans MS" w:cs="Arial"/>
          <w:color w:val="0000FF"/>
        </w:rPr>
        <w:t>n benden sonra eski sapıklıklara dönmeyiniz ve birbirinizin boynunu vurmayınız! Bu vasiyetimi, burada bulunanlar,</w:t>
      </w:r>
      <w:r w:rsidR="0008601F" w:rsidRPr="00C741EC">
        <w:rPr>
          <w:rFonts w:ascii="Comic Sans MS" w:hAnsi="Comic Sans MS" w:cs="Arial"/>
          <w:color w:val="0000FF"/>
        </w:rPr>
        <w:t xml:space="preserve"> </w:t>
      </w:r>
      <w:r w:rsidRPr="00C741EC">
        <w:rPr>
          <w:rFonts w:ascii="Comic Sans MS" w:hAnsi="Comic Sans MS" w:cs="Arial"/>
          <w:color w:val="0000FF"/>
        </w:rPr>
        <w:t>bulunmayanlara ulaştırsın. Olabilir ki, burada bulunan kimse bunları daha iyi anlayan birisine ulaştırmış olur.</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FF0000"/>
        </w:rPr>
        <w:t>Ashabım!</w:t>
      </w:r>
      <w:r w:rsidRPr="00C741EC">
        <w:rPr>
          <w:rStyle w:val="apple-converted-space"/>
          <w:rFonts w:ascii="Comic Sans MS" w:hAnsi="Comic Sans MS" w:cs="Arial"/>
          <w:color w:val="0000FF"/>
        </w:rPr>
        <w:t> </w:t>
      </w:r>
      <w:r w:rsidRPr="00C741EC">
        <w:rPr>
          <w:rFonts w:ascii="Comic Sans MS" w:hAnsi="Comic Sans MS" w:cs="Arial"/>
          <w:color w:val="0000FF"/>
        </w:rPr>
        <w:t>Kimin yanında bir emanet varsa, onu hemen sahibine versin. Biliniz ki, faizin her çeşidi kaldırılmıştır. Allah böyle hükmetmiştir. İlk kaldırdığım faiz de Abdulmutallib'in oğlu (amcam) Abbas'ın faizidir. Lakin  anaparanız size aittir. Ne zulmediniz, ne de zulme uğrayınız.</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Comic Sans MS" w:hAnsi="Comic Sans MS" w:cs="Arial"/>
          <w:color w:val="0000FF"/>
        </w:rPr>
      </w:pPr>
      <w:r w:rsidRPr="00C741EC">
        <w:rPr>
          <w:rFonts w:ascii="Comic Sans MS" w:hAnsi="Comic Sans MS" w:cs="Arial"/>
          <w:color w:val="FF0000"/>
        </w:rPr>
        <w:t>Ashabım!</w:t>
      </w:r>
      <w:r w:rsidRPr="00C741EC">
        <w:rPr>
          <w:rStyle w:val="apple-converted-space"/>
          <w:rFonts w:ascii="Comic Sans MS" w:hAnsi="Comic Sans MS" w:cs="Arial"/>
          <w:color w:val="0000FF"/>
        </w:rPr>
        <w:t> </w:t>
      </w:r>
      <w:r w:rsidRPr="00C741EC">
        <w:rPr>
          <w:rFonts w:ascii="Comic Sans MS" w:hAnsi="Comic Sans MS" w:cs="Arial"/>
          <w:color w:val="0000FF"/>
        </w:rPr>
        <w:t xml:space="preserve">Dikkat ediniz, cahiliyeden kalma bütün adetler kaldırılmıştır, ayağımın altındadır. Cahiliye devrinde güdülen kan davaları da tamamen kaldırılmıştır. Kaldırdığım ilk kan </w:t>
      </w:r>
      <w:r w:rsidR="00623A9E">
        <w:rPr>
          <w:rFonts w:ascii="Comic Sans MS" w:hAnsi="Comic Sans MS" w:cs="Arial"/>
          <w:color w:val="0000FF"/>
        </w:rPr>
        <w:t>davası Abdulmuttalib'in torunu İl</w:t>
      </w:r>
      <w:r w:rsidRPr="00C741EC">
        <w:rPr>
          <w:rFonts w:ascii="Comic Sans MS" w:hAnsi="Comic Sans MS" w:cs="Arial"/>
          <w:color w:val="0000FF"/>
        </w:rPr>
        <w:t>yas bin Rabia'nın kan davasıdır.</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FF0000"/>
        </w:rPr>
        <w:t>Ey insanlar!</w:t>
      </w:r>
      <w:r w:rsidRPr="00C741EC">
        <w:rPr>
          <w:rStyle w:val="apple-converted-space"/>
          <w:rFonts w:ascii="Comic Sans MS" w:hAnsi="Comic Sans MS" w:cs="Arial"/>
          <w:color w:val="0000FF"/>
        </w:rPr>
        <w:t> </w:t>
      </w:r>
      <w:r w:rsidRPr="00C741EC">
        <w:rPr>
          <w:rFonts w:ascii="Comic Sans MS" w:hAnsi="Comic Sans MS" w:cs="Arial"/>
          <w:color w:val="0000FF"/>
        </w:rPr>
        <w:t>Muhakkak ki, şeytan şu toprağınızda kendisine tapınmaktan tamamen ümidini kesmiştir. Fakat siz bunun dışında ufak tefek işlerinizde ona uyarsanız, bu da onu memnun edecektir. Dininizi korumak için bunlardan da sakınınız.</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FF0000"/>
        </w:rPr>
        <w:t>Ey insanlar!</w:t>
      </w:r>
      <w:r w:rsidRPr="00C741EC">
        <w:rPr>
          <w:rStyle w:val="apple-converted-space"/>
          <w:rFonts w:ascii="Comic Sans MS" w:hAnsi="Comic Sans MS" w:cs="Arial"/>
          <w:color w:val="0000FF"/>
        </w:rPr>
        <w:t> </w:t>
      </w:r>
      <w:r w:rsidRPr="00C741EC">
        <w:rPr>
          <w:rFonts w:ascii="Comic Sans MS" w:hAnsi="Comic Sans MS" w:cs="Arial"/>
          <w:color w:val="0000FF"/>
        </w:rPr>
        <w:t>Kadınların haklarını gözetmenizi ve bu hususta Allah'tan korkmanızı tavsiye ederim. Siz kadınları, Allah'ın emaneti olarak aldınız ve onların namusunu kendinize Allah'ın emriyle helal kıldınız. Sizin kadınlar üzerinde hakkınız, kadınların da sizin üzerinizde hakkı vardır. Siz</w:t>
      </w:r>
      <w:r w:rsidR="00EE7902" w:rsidRPr="00C741EC">
        <w:rPr>
          <w:rFonts w:ascii="Comic Sans MS" w:hAnsi="Comic Sans MS" w:cs="Arial"/>
          <w:color w:val="0000FF"/>
        </w:rPr>
        <w:t>in kadınlar üzerindeki hakkınız</w:t>
      </w:r>
      <w:r w:rsidRPr="00C741EC">
        <w:rPr>
          <w:rFonts w:ascii="Comic Sans MS" w:hAnsi="Comic Sans MS" w:cs="Arial"/>
          <w:color w:val="0000FF"/>
        </w:rPr>
        <w:t>; yatağınızı hiç kimseye çiğnetmemeleri, hoşlanmadığınız kimseleri izniniz olmadıkça evlerinize almamalarıdır</w:t>
      </w:r>
      <w:r w:rsidR="00EE7902" w:rsidRPr="00C741EC">
        <w:rPr>
          <w:rFonts w:ascii="Comic Sans MS" w:hAnsi="Comic Sans MS" w:cs="Arial"/>
          <w:color w:val="0000FF"/>
        </w:rPr>
        <w:t>…</w:t>
      </w:r>
      <w:r w:rsidRPr="00C741EC">
        <w:rPr>
          <w:rFonts w:ascii="Comic Sans MS" w:hAnsi="Comic Sans MS" w:cs="Arial"/>
          <w:color w:val="0000FF"/>
        </w:rPr>
        <w:t xml:space="preserve"> Kadınların da sizin üzerinizdeki hakları, meşru örf ve adete göre yiyecek ve giyeceklerini temin etmenizdir.</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FF0000"/>
        </w:rPr>
        <w:lastRenderedPageBreak/>
        <w:t>Ey mü'minler!</w:t>
      </w:r>
      <w:r w:rsidRPr="00C741EC">
        <w:rPr>
          <w:rStyle w:val="apple-converted-space"/>
          <w:rFonts w:ascii="Comic Sans MS" w:hAnsi="Comic Sans MS" w:cs="Arial"/>
          <w:color w:val="0000FF"/>
        </w:rPr>
        <w:t> </w:t>
      </w:r>
      <w:r w:rsidRPr="00C741EC">
        <w:rPr>
          <w:rFonts w:ascii="Comic Sans MS" w:hAnsi="Comic Sans MS" w:cs="Arial"/>
          <w:color w:val="0000FF"/>
        </w:rPr>
        <w:t>Size iki emanet bırakıyorum, onlara sarılıp uydukça yolunuzu hiç   şaşırmazsınız. O emanetler, Allah'ın kitabı Kur-ân-i Kerim ve Peygamberin sünnetidir.</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FF0000"/>
        </w:rPr>
        <w:t>Mü'minler!</w:t>
      </w:r>
      <w:r w:rsidRPr="00C741EC">
        <w:rPr>
          <w:rFonts w:ascii="Comic Sans MS" w:hAnsi="Comic Sans MS" w:cs="Arial"/>
          <w:color w:val="0000FF"/>
        </w:rPr>
        <w:t>  Sözümü iyi dinleyiniz ve iyi belleyiniz! Müslüman Müslüman'ın kardeşidir ve böylece bütün Müslümanlar  kardeştirler. Bir Müslüman'a kardeşinin kanı da, malı da helal olmaz. Fakat malını gönül hoşluğu ile vermişse o başkadır.</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FF0000"/>
        </w:rPr>
        <w:t>Ey insanlar!</w:t>
      </w:r>
      <w:r w:rsidRPr="00C741EC">
        <w:rPr>
          <w:rFonts w:ascii="Comic Sans MS" w:hAnsi="Comic Sans MS" w:cs="Arial"/>
          <w:color w:val="0000FF"/>
        </w:rPr>
        <w:t>  Cenab-ı Hak her hak sahibine hakkını vermiştir. Her insanın mirastan hissesini ayırmıştır. Mirasçıya vasiyet etmeye lüzum yoktur. Çocuk kimin döşeğinde doğmuşsa ona aittir. Zina eden kimse için mahrumiyet vardır.</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FF0000"/>
        </w:rPr>
        <w:t>Ey insanlar!</w:t>
      </w:r>
      <w:r w:rsidRPr="00C741EC">
        <w:rPr>
          <w:rFonts w:ascii="Comic Sans MS" w:hAnsi="Comic Sans MS" w:cs="Arial"/>
          <w:color w:val="0000FF"/>
        </w:rPr>
        <w:t>  Rabbiniz birdir. Babanız da birdir. Hepiniz Adem'in çocuklarısınız, Adem ise topraktandır. Arabın Arap olmayana, Arap olmayanın da Arap üzerine üstünlüğü olmadığı gibi; kırmızı tenlinin siyah üzerine, siyahın da kırmızı tenli üzerinde bir üstünlüğü yoktur. Üstünlük ancak takvada, Allah'tan korkmaktadır. Allah yanında  en kıymetli olanınız O'ndan en çok korkanınızdır. Azası kesik siyahî bir köle başınıza amir olarak tayin edilse, sizi Allah'ın kitabi ile idare ederse, onu dinleyiniz ve itaat ediniz.  Kimse kendi suçundan başkası ile suçlanamaz. Baba, oğlunun suçu üzerine, oğlu da babasının suçu üzerine  suçlanamaz.</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0000FF"/>
        </w:rPr>
        <w:t>Dikkat ediniz! Şu dört şeyi kesinlikle yapmayacaksınız:</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0000FF"/>
        </w:rPr>
        <w:t>-  Allah'a hiçbir şeyi ortak koşmayacaksınız.</w:t>
      </w:r>
    </w:p>
    <w:p w:rsidR="003725E3" w:rsidRPr="00C741EC" w:rsidRDefault="000D6A44"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Pr>
          <w:rFonts w:ascii="Comic Sans MS" w:hAnsi="Comic Sans MS" w:cs="Arial"/>
          <w:color w:val="0000FF"/>
        </w:rPr>
        <w:t xml:space="preserve">-  Allah'ın haram </w:t>
      </w:r>
      <w:bookmarkStart w:id="0" w:name="_GoBack"/>
      <w:bookmarkEnd w:id="0"/>
      <w:r w:rsidR="003725E3" w:rsidRPr="00C741EC">
        <w:rPr>
          <w:rFonts w:ascii="Comic Sans MS" w:hAnsi="Comic Sans MS" w:cs="Arial"/>
          <w:color w:val="0000FF"/>
        </w:rPr>
        <w:t>ve dokunulmaz kıldığı canı, haksız yere öldürmeyeceksiniz.</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0000FF"/>
        </w:rPr>
        <w:t>-  Zina etmeyeceksiniz.</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0000FF"/>
        </w:rPr>
        <w:t>-  Hırsızlık yapmayacaksınız.</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FF0000"/>
        </w:rPr>
        <w:t>İnsanlar!</w:t>
      </w:r>
      <w:r w:rsidRPr="00C741EC">
        <w:rPr>
          <w:rStyle w:val="apple-converted-space"/>
          <w:rFonts w:ascii="Comic Sans MS" w:hAnsi="Comic Sans MS" w:cs="Arial"/>
          <w:color w:val="0000FF"/>
        </w:rPr>
        <w:t> </w:t>
      </w:r>
      <w:r w:rsidRPr="00C741EC">
        <w:rPr>
          <w:rFonts w:ascii="Comic Sans MS" w:hAnsi="Comic Sans MS" w:cs="Arial"/>
          <w:color w:val="0000FF"/>
        </w:rPr>
        <w:t>Yarın beni sizden soracaklar, ne diyeceksiniz? "</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0000FF"/>
        </w:rPr>
        <w:t xml:space="preserve">Sahabe-i Kiram </w:t>
      </w:r>
      <w:r w:rsidR="00251881" w:rsidRPr="00C741EC">
        <w:rPr>
          <w:rFonts w:ascii="Comic Sans MS" w:hAnsi="Comic Sans MS" w:cs="Arial"/>
          <w:color w:val="0000FF"/>
        </w:rPr>
        <w:t xml:space="preserve">hep </w:t>
      </w:r>
      <w:r w:rsidRPr="00C741EC">
        <w:rPr>
          <w:rFonts w:ascii="Comic Sans MS" w:hAnsi="Comic Sans MS" w:cs="Arial"/>
          <w:color w:val="0000FF"/>
        </w:rPr>
        <w:t>birden söyle dediler:</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0000FF"/>
        </w:rPr>
        <w:t>"Allah'ın elçiliğini ifa ettiniz, vazifenizi hakkıyla yerine getirdiniz, bize vasiyet ve nasihatte bulundunuz, diye şahadet ederiz!"</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0000FF"/>
        </w:rPr>
        <w:t>Bunun üzerine Resul-i Ekrem Efendimiz (S.A.V.) şahadet parmağını kaldırdı, sonra da cemaatin üzerine çevirip indirdi ve söyle buyurdu:</w:t>
      </w:r>
    </w:p>
    <w:p w:rsidR="003725E3" w:rsidRPr="00C741EC" w:rsidRDefault="003725E3" w:rsidP="003725E3">
      <w:pPr>
        <w:pStyle w:val="NormalWeb"/>
        <w:shd w:val="clear" w:color="auto" w:fill="F8FDFF"/>
        <w:spacing w:before="120" w:beforeAutospacing="0" w:after="0" w:afterAutospacing="0" w:line="255" w:lineRule="atLeast"/>
        <w:ind w:left="180" w:right="195" w:firstLine="360"/>
        <w:jc w:val="both"/>
        <w:rPr>
          <w:rFonts w:ascii="Arial" w:hAnsi="Arial" w:cs="Arial"/>
          <w:color w:val="000000"/>
        </w:rPr>
      </w:pPr>
      <w:r w:rsidRPr="00C741EC">
        <w:rPr>
          <w:rFonts w:ascii="Comic Sans MS" w:hAnsi="Comic Sans MS" w:cs="Arial"/>
          <w:color w:val="0000FF"/>
        </w:rPr>
        <w:t>"Şahit ol yâ Rab! Şahit ol yâ Rab! Şahit ol yâ Rab! "</w:t>
      </w:r>
    </w:p>
    <w:p w:rsidR="003725E3" w:rsidRPr="00C741EC" w:rsidRDefault="003725E3" w:rsidP="003725E3">
      <w:pPr>
        <w:pStyle w:val="NormalWeb"/>
        <w:shd w:val="clear" w:color="auto" w:fill="F8FDFF"/>
        <w:spacing w:beforeAutospacing="0" w:afterAutospacing="0" w:line="255" w:lineRule="atLeast"/>
        <w:ind w:left="180" w:right="195" w:firstLine="360"/>
        <w:jc w:val="both"/>
        <w:rPr>
          <w:rFonts w:ascii="Arial" w:hAnsi="Arial" w:cs="Arial"/>
          <w:color w:val="000000"/>
        </w:rPr>
      </w:pPr>
      <w:r w:rsidRPr="00C741EC">
        <w:rPr>
          <w:rFonts w:ascii="Tahoma" w:hAnsi="Tahoma" w:cs="Tahoma"/>
          <w:color w:val="0000FF"/>
        </w:rPr>
        <w:t> </w:t>
      </w:r>
    </w:p>
    <w:p w:rsidR="00DC4A1A" w:rsidRPr="00C741EC" w:rsidRDefault="00DC4A1A">
      <w:pPr>
        <w:rPr>
          <w:sz w:val="24"/>
          <w:szCs w:val="24"/>
        </w:rPr>
      </w:pPr>
    </w:p>
    <w:sectPr w:rsidR="00DC4A1A" w:rsidRPr="00C741EC" w:rsidSect="008E3A37">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AC7" w:rsidRDefault="00954AC7" w:rsidP="003725E3">
      <w:pPr>
        <w:spacing w:after="0" w:line="240" w:lineRule="auto"/>
      </w:pPr>
      <w:r>
        <w:separator/>
      </w:r>
    </w:p>
  </w:endnote>
  <w:endnote w:type="continuationSeparator" w:id="0">
    <w:p w:rsidR="00954AC7" w:rsidRDefault="00954AC7" w:rsidP="0037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AC7" w:rsidRDefault="00954AC7" w:rsidP="003725E3">
      <w:pPr>
        <w:spacing w:after="0" w:line="240" w:lineRule="auto"/>
      </w:pPr>
      <w:r>
        <w:separator/>
      </w:r>
    </w:p>
  </w:footnote>
  <w:footnote w:type="continuationSeparator" w:id="0">
    <w:p w:rsidR="00954AC7" w:rsidRDefault="00954AC7" w:rsidP="003725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E3"/>
    <w:rsid w:val="0008601F"/>
    <w:rsid w:val="000D6A44"/>
    <w:rsid w:val="00177E81"/>
    <w:rsid w:val="001B496B"/>
    <w:rsid w:val="00251881"/>
    <w:rsid w:val="002736B6"/>
    <w:rsid w:val="00367E26"/>
    <w:rsid w:val="003725E3"/>
    <w:rsid w:val="00550885"/>
    <w:rsid w:val="00623A9E"/>
    <w:rsid w:val="006404E5"/>
    <w:rsid w:val="00754F81"/>
    <w:rsid w:val="008E3A37"/>
    <w:rsid w:val="00954AC7"/>
    <w:rsid w:val="00C35E9A"/>
    <w:rsid w:val="00C741EC"/>
    <w:rsid w:val="00DC4A1A"/>
    <w:rsid w:val="00EB567C"/>
    <w:rsid w:val="00EE79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929C0-1140-4036-9207-E1ECA20B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67E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725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3725E3"/>
  </w:style>
  <w:style w:type="character" w:styleId="Gl">
    <w:name w:val="Strong"/>
    <w:basedOn w:val="VarsaylanParagrafYazTipi"/>
    <w:uiPriority w:val="22"/>
    <w:qFormat/>
    <w:rsid w:val="003725E3"/>
    <w:rPr>
      <w:b/>
      <w:bCs/>
    </w:rPr>
  </w:style>
  <w:style w:type="paragraph" w:styleId="stbilgi">
    <w:name w:val="header"/>
    <w:basedOn w:val="Normal"/>
    <w:link w:val="stbilgiChar"/>
    <w:uiPriority w:val="99"/>
    <w:semiHidden/>
    <w:unhideWhenUsed/>
    <w:rsid w:val="003725E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725E3"/>
  </w:style>
  <w:style w:type="paragraph" w:styleId="Altbilgi">
    <w:name w:val="footer"/>
    <w:basedOn w:val="Normal"/>
    <w:link w:val="AltbilgiChar"/>
    <w:uiPriority w:val="99"/>
    <w:semiHidden/>
    <w:unhideWhenUsed/>
    <w:rsid w:val="003725E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725E3"/>
  </w:style>
  <w:style w:type="paragraph" w:styleId="BalonMetni">
    <w:name w:val="Balloon Text"/>
    <w:basedOn w:val="Normal"/>
    <w:link w:val="BalonMetniChar"/>
    <w:uiPriority w:val="99"/>
    <w:semiHidden/>
    <w:unhideWhenUsed/>
    <w:rsid w:val="003725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25E3"/>
    <w:rPr>
      <w:rFonts w:ascii="Tahoma" w:hAnsi="Tahoma" w:cs="Tahoma"/>
      <w:sz w:val="16"/>
      <w:szCs w:val="16"/>
    </w:rPr>
  </w:style>
  <w:style w:type="character" w:customStyle="1" w:styleId="Balk1Char">
    <w:name w:val="Başlık 1 Char"/>
    <w:basedOn w:val="VarsaylanParagrafYazTipi"/>
    <w:link w:val="Balk1"/>
    <w:uiPriority w:val="9"/>
    <w:rsid w:val="00367E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5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638</Words>
  <Characters>3639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mudurbasyrd</dc:creator>
  <cp:lastModifiedBy>user</cp:lastModifiedBy>
  <cp:revision>5</cp:revision>
  <cp:lastPrinted>2016-01-25T10:01:00Z</cp:lastPrinted>
  <dcterms:created xsi:type="dcterms:W3CDTF">2019-12-09T09:25:00Z</dcterms:created>
  <dcterms:modified xsi:type="dcterms:W3CDTF">2024-01-08T10:28:00Z</dcterms:modified>
</cp:coreProperties>
</file>